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1E0" w:rsidRPr="001B0EC2" w:rsidRDefault="003851E0" w:rsidP="003851E0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2017</w:t>
      </w:r>
      <w:r>
        <w:rPr>
          <w:rFonts w:hint="eastAsia"/>
          <w:b/>
          <w:bCs/>
          <w:color w:val="FF0000"/>
          <w:sz w:val="32"/>
          <w:szCs w:val="32"/>
        </w:rPr>
        <w:t>年上海市静安区</w:t>
      </w:r>
      <w:r w:rsidRPr="000F3DFC">
        <w:rPr>
          <w:rFonts w:hint="eastAsia"/>
          <w:b/>
          <w:bCs/>
          <w:color w:val="FF0000"/>
          <w:sz w:val="32"/>
          <w:szCs w:val="32"/>
        </w:rPr>
        <w:t>中小学生暑期读书系列活动</w:t>
      </w:r>
      <w:r>
        <w:rPr>
          <w:rFonts w:hint="eastAsia"/>
          <w:b/>
          <w:bCs/>
          <w:color w:val="FF0000"/>
          <w:sz w:val="32"/>
          <w:szCs w:val="32"/>
        </w:rPr>
        <w:t>获奖名单</w:t>
      </w:r>
    </w:p>
    <w:p w:rsidR="003851E0" w:rsidRDefault="003851E0" w:rsidP="003851E0">
      <w:pPr>
        <w:rPr>
          <w:rFonts w:ascii="楷体_GB2312" w:eastAsia="楷体_GB2312" w:hAnsi="宋体" w:cs="宋体"/>
          <w:kern w:val="0"/>
          <w:sz w:val="28"/>
          <w:szCs w:val="28"/>
        </w:rPr>
      </w:pPr>
    </w:p>
    <w:p w:rsidR="003851E0" w:rsidRDefault="003851E0" w:rsidP="003851E0">
      <w:pPr>
        <w:rPr>
          <w:rFonts w:ascii="楷体_GB2312" w:eastAsia="楷体_GB2312" w:hAnsi="宋体" w:cs="宋体"/>
          <w:kern w:val="0"/>
          <w:sz w:val="28"/>
          <w:szCs w:val="28"/>
        </w:rPr>
      </w:pPr>
    </w:p>
    <w:p w:rsidR="003851E0" w:rsidRDefault="003851E0" w:rsidP="003851E0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优秀组织奖获奖名单</w:t>
      </w:r>
    </w:p>
    <w:p w:rsidR="003851E0" w:rsidRPr="00980A5A" w:rsidRDefault="0044568B" w:rsidP="003851E0">
      <w:pPr>
        <w:widowControl/>
        <w:snapToGrid w:val="0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/>
          <w:kern w:val="0"/>
          <w:sz w:val="28"/>
          <w:szCs w:val="28"/>
        </w:rPr>
        <w:t>上海市静安区永和小学</w:t>
      </w:r>
    </w:p>
    <w:p w:rsidR="003851E0" w:rsidRP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/>
          <w:kern w:val="0"/>
          <w:sz w:val="28"/>
          <w:szCs w:val="28"/>
        </w:rPr>
        <w:t>上海市静安区大宁路小学</w:t>
      </w:r>
    </w:p>
    <w:p w:rsidR="003851E0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/>
          <w:kern w:val="0"/>
          <w:sz w:val="28"/>
          <w:szCs w:val="28"/>
        </w:rPr>
        <w:t>上海棋院实验小学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上海民办彭浦实验小学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上海市市西初级中学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cs="宋体" w:hint="eastAsia"/>
          <w:kern w:val="0"/>
          <w:sz w:val="28"/>
          <w:szCs w:val="28"/>
        </w:rPr>
      </w:pPr>
      <w:r w:rsidRPr="0044568B">
        <w:rPr>
          <w:rFonts w:ascii="楷体_GB2312" w:eastAsia="楷体_GB2312" w:cs="宋体"/>
          <w:kern w:val="0"/>
          <w:sz w:val="28"/>
          <w:szCs w:val="28"/>
        </w:rPr>
        <w:t>上海外国语大学苏河湾实验中学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cs="宋体" w:hint="eastAsia"/>
          <w:kern w:val="0"/>
          <w:sz w:val="28"/>
          <w:szCs w:val="28"/>
        </w:rPr>
        <w:t>上海市新中高级中学</w:t>
      </w:r>
    </w:p>
    <w:p w:rsidR="0044568B" w:rsidRDefault="0044568B" w:rsidP="003851E0">
      <w:pPr>
        <w:jc w:val="center"/>
        <w:rPr>
          <w:rFonts w:hint="eastAsia"/>
          <w:b/>
          <w:bCs/>
          <w:color w:val="FF0000"/>
          <w:sz w:val="32"/>
          <w:szCs w:val="32"/>
        </w:rPr>
      </w:pPr>
    </w:p>
    <w:p w:rsidR="003851E0" w:rsidRDefault="003851E0" w:rsidP="003851E0">
      <w:pPr>
        <w:jc w:val="center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t>组织奖获奖名单</w:t>
      </w:r>
    </w:p>
    <w:p w:rsidR="003851E0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/>
          <w:kern w:val="0"/>
          <w:sz w:val="28"/>
          <w:szCs w:val="28"/>
        </w:rPr>
        <w:t>上海市静安区闸北第三中心小学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上海市静安区中兴路小学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上海市静安区第四中心小学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上海市风华初级中学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上海市新中初级中学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上海市彭浦初级中学</w:t>
      </w:r>
    </w:p>
    <w:p w:rsidR="0044568B" w:rsidRDefault="0044568B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上海市市北初级中学</w:t>
      </w:r>
    </w:p>
    <w:p w:rsidR="0044568B" w:rsidRDefault="00F450F2" w:rsidP="003851E0">
      <w:pPr>
        <w:widowControl/>
        <w:snapToGrid w:val="0"/>
        <w:jc w:val="center"/>
        <w:rPr>
          <w:rFonts w:ascii="楷体_GB2312" w:eastAsia="楷体_GB2312" w:hAnsi="宋体" w:cs="宋体" w:hint="eastAsia"/>
          <w:kern w:val="0"/>
          <w:sz w:val="28"/>
          <w:szCs w:val="28"/>
        </w:rPr>
      </w:pPr>
      <w:r>
        <w:rPr>
          <w:rFonts w:ascii="楷体_GB2312" w:eastAsia="楷体_GB2312" w:hAnsi="宋体" w:cs="宋体" w:hint="eastAsia"/>
          <w:kern w:val="0"/>
          <w:sz w:val="28"/>
          <w:szCs w:val="28"/>
        </w:rPr>
        <w:t>上海市青云中学</w:t>
      </w:r>
    </w:p>
    <w:p w:rsidR="0044568B" w:rsidRDefault="00F450F2" w:rsidP="003851E0">
      <w:pPr>
        <w:widowControl/>
        <w:snapToGrid w:val="0"/>
        <w:jc w:val="center"/>
        <w:rPr>
          <w:rFonts w:ascii="楷体_GB2312" w:eastAsia="楷体_GB2312" w:hAnsi="宋体" w:cs="宋体"/>
          <w:kern w:val="0"/>
          <w:sz w:val="28"/>
          <w:szCs w:val="28"/>
        </w:rPr>
      </w:pPr>
      <w:r>
        <w:rPr>
          <w:rFonts w:ascii="楷体_GB2312" w:eastAsia="楷体_GB2312" w:hAnsi="宋体" w:cs="宋体"/>
          <w:kern w:val="0"/>
          <w:sz w:val="28"/>
          <w:szCs w:val="28"/>
        </w:rPr>
        <w:t>上海</w:t>
      </w:r>
      <w:proofErr w:type="gramStart"/>
      <w:r>
        <w:rPr>
          <w:rFonts w:ascii="楷体_GB2312" w:eastAsia="楷体_GB2312" w:hAnsi="宋体" w:cs="宋体"/>
          <w:kern w:val="0"/>
          <w:sz w:val="28"/>
          <w:szCs w:val="28"/>
        </w:rPr>
        <w:t>大学市</w:t>
      </w:r>
      <w:proofErr w:type="gramEnd"/>
      <w:r>
        <w:rPr>
          <w:rFonts w:ascii="楷体_GB2312" w:eastAsia="楷体_GB2312" w:hAnsi="宋体" w:cs="宋体"/>
          <w:kern w:val="0"/>
          <w:sz w:val="28"/>
          <w:szCs w:val="28"/>
        </w:rPr>
        <w:t>北附属中学</w:t>
      </w:r>
      <w:bookmarkStart w:id="0" w:name="_GoBack"/>
      <w:bookmarkEnd w:id="0"/>
    </w:p>
    <w:p w:rsidR="003851E0" w:rsidRPr="004360E0" w:rsidRDefault="003851E0" w:rsidP="003851E0">
      <w:pPr>
        <w:jc w:val="center"/>
        <w:rPr>
          <w:b/>
          <w:bCs/>
          <w:color w:val="FF0000"/>
          <w:sz w:val="32"/>
          <w:szCs w:val="32"/>
        </w:rPr>
      </w:pPr>
    </w:p>
    <w:p w:rsidR="0044568B" w:rsidRPr="00A00B16" w:rsidRDefault="0044568B" w:rsidP="003851E0">
      <w:pPr>
        <w:widowControl/>
        <w:snapToGrid w:val="0"/>
        <w:rPr>
          <w:rFonts w:ascii="楷体_GB2312" w:eastAsia="楷体_GB2312" w:hAnsi="宋体" w:cs="宋体"/>
          <w:kern w:val="0"/>
          <w:sz w:val="28"/>
          <w:szCs w:val="28"/>
        </w:rPr>
        <w:sectPr w:rsidR="0044568B" w:rsidRPr="00A00B16" w:rsidSect="0044568B">
          <w:pgSz w:w="11906" w:h="16838" w:code="9"/>
          <w:pgMar w:top="1440" w:right="1106" w:bottom="1440" w:left="1259" w:header="851" w:footer="992" w:gutter="0"/>
          <w:cols w:num="2" w:space="425" w:equalWidth="0">
            <w:col w:w="8461" w:space="180"/>
            <w:col w:w="900"/>
          </w:cols>
          <w:docGrid w:type="lines" w:linePitch="312"/>
        </w:sectPr>
      </w:pPr>
    </w:p>
    <w:p w:rsidR="003851E0" w:rsidRDefault="003851E0" w:rsidP="003851E0">
      <w:pPr>
        <w:ind w:firstLineChars="1145" w:firstLine="3678"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lastRenderedPageBreak/>
        <w:t>优秀</w:t>
      </w:r>
      <w:r w:rsidRPr="00902B66">
        <w:rPr>
          <w:rFonts w:hint="eastAsia"/>
          <w:b/>
          <w:bCs/>
          <w:color w:val="FF0000"/>
          <w:sz w:val="32"/>
          <w:szCs w:val="32"/>
        </w:rPr>
        <w:t>奖</w:t>
      </w:r>
    </w:p>
    <w:tbl>
      <w:tblPr>
        <w:tblW w:w="5856" w:type="dxa"/>
        <w:tblInd w:w="915" w:type="dxa"/>
        <w:tblLook w:val="04A0" w:firstRow="1" w:lastRow="0" w:firstColumn="1" w:lastColumn="0" w:noHBand="0" w:noVBand="1"/>
      </w:tblPr>
      <w:tblGrid>
        <w:gridCol w:w="4438"/>
        <w:gridCol w:w="1418"/>
      </w:tblGrid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邓昱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芾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陈蕴涵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倪婴姿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黄彦欣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傅婧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李林丽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孙思远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刘昕晨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曹滇馨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于博杰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孙嘉蕴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孙茗萱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李漪晨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珈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瑜 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宁皓然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张洪程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梅嘉仪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杨烨泽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钱婷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石梓祺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王腾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仡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安区蕃瓜弄小学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李音和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上海市静安区共康小学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上海市静安区共康小学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张朱幽月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上海市静安区共康小学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高昂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区景凤路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区景凤路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栋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上海市静安区科技学校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龚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铠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上海市静安区科技学校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朱鹤轩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上海市静安区科技学校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邵清妍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杨玥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上海市静安区市西小学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梁睿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上海市静安区市西小学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梁建勋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上海市静安区市西小学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钱颢天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周文景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徐凡淇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吴静云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杨铭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掏怡然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梁乐诗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余悦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张米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郑宇鑫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梁恩娇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陆思荣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陈久昀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翟人杰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林会杰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高慧婷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许悠然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葛思媛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曹荻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程佳豪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潘佳妮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周欣筠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彭新睿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夏羽青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杨琪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王际洲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李凌岳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张鸿彬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谭心怡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潘安琪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杨轩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柯开越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李安心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曹乐颐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许熙雯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卢宇涵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章玮祺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徐澄昊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韩紫韵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窦嘉亮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杨铭俊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吴紫霞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衡靖广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崔佳玉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朱子颖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钱昊斌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王天宇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严友伟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肖子雯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汪志刚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丁正麟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上海市静安区中山北路小学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徐烨晟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孟璟熙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王天懿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王湑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臻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赵文娟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刘鑫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刘晶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上海市静安实验小学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江欣瑜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波外国语小学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王誉霖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波外国语小学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赵梓瑞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上海市闸北田家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侯朱怿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上海市闸北田家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侯朱泽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陈路路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丁麟懿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金妍玮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康正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齐艳萍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王睿文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吴卓君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徐少涵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张姝涵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上海市爱国学校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周辰杰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孙沛衫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施佳颖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陈欣妍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陆辛夷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倍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佳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石嘉懿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许静雯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上海市静安区实验中学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丰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见山龙太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龚诗莹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柳泳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施佳怡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严可昕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魏星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顾伊岑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徐家鸣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邱晟奕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唐之轩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王芮怡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唐莹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李天颖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宋钮沄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上海市市西初级中学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周宇虹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唐佳琳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顾佳蕾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傅小渔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上海市回民中学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任嘉仪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董栩丞 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朱晨曦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张怡然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王屹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劼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宋卓韵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温文彬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钟洲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孟婕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王哲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王晢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皙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严悦沁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查倩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陈林杰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丁静蕊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冯雪婷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章欣悦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林思嘉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郭沐薇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程路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董文倩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黄怡颖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王征宇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陈艺尹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仇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清扬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韩骏扬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宋怀瑾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董珠莹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葛滢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胡景怡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潘华聪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孙明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魏振杰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俞敏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周淼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上海市育才中学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张雅雯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程奕靓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刘千茹</w:t>
            </w:r>
          </w:p>
        </w:tc>
      </w:tr>
      <w:tr w:rsidR="003851E0" w:rsidRPr="003851E0" w:rsidTr="003851E0">
        <w:trPr>
          <w:trHeight w:val="27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徐旻洁</w:t>
            </w:r>
          </w:p>
        </w:tc>
      </w:tr>
    </w:tbl>
    <w:p w:rsidR="007406A1" w:rsidRDefault="007406A1"/>
    <w:p w:rsidR="003851E0" w:rsidRDefault="003851E0" w:rsidP="003851E0">
      <w:pPr>
        <w:ind w:firstLineChars="1145" w:firstLine="3678"/>
        <w:jc w:val="left"/>
        <w:rPr>
          <w:b/>
          <w:bCs/>
          <w:color w:val="FF0000"/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</w:rPr>
        <w:lastRenderedPageBreak/>
        <w:t>优良</w:t>
      </w:r>
      <w:r w:rsidRPr="00902B66">
        <w:rPr>
          <w:rFonts w:hint="eastAsia"/>
          <w:b/>
          <w:bCs/>
          <w:color w:val="FF0000"/>
          <w:sz w:val="32"/>
          <w:szCs w:val="32"/>
        </w:rPr>
        <w:t>奖</w:t>
      </w:r>
    </w:p>
    <w:tbl>
      <w:tblPr>
        <w:tblW w:w="6252" w:type="dxa"/>
        <w:tblInd w:w="1040" w:type="dxa"/>
        <w:tblLook w:val="04A0" w:firstRow="1" w:lastRow="0" w:firstColumn="1" w:lastColumn="0" w:noHBand="0" w:noVBand="1"/>
      </w:tblPr>
      <w:tblGrid>
        <w:gridCol w:w="4600"/>
        <w:gridCol w:w="1652"/>
      </w:tblGrid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丁浩宸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林诗涵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赵伊伶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上海民办彭浦实验小学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刘梓懿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孙莉佳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上海棋院实验小学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张俐瑾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余凯宣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施洋杰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甘子玄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上海市大宁国际小学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范诗芸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上海市第一师范学校附属小学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唐昕悦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上海市第一师范学校附属小学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林诗卉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上海市第一师范学校附属小学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刘家承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上海市第一师范学校附属小学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韩可心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程可欣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王菡茹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章景润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王志豪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马婕芊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刘晨玥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梁欣宇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李士逸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上海市静安区宝山路小学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艾莉思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张秉铎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冯靖磊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李泽骏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徐翊竣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倪梓航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陆宜霖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贺宇阳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上海市静安区大宁路小学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蔡东润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胡启扬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上海市静安区第四中心小学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张超君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上海市静安区第四中心小学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陈逸群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胡思怡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王清炯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毛天泽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上海市静安区第一中心小学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黄伊楠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安区蕃瓜弄小学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杨珏颖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安区蕃瓜弄小学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吕亦赟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安区蕃瓜弄小学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杨昊烨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上海市静安区共康小学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冯子钧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上海市静安区共康小学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任凯悦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区景凤路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胡宇轩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区景凤路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许乔依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区景凤路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杨子淳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上海市静安区科技学校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武佳旭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上海市静安区科技学校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赵深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燊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上海市静安区临汾路小学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陈鑫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上海市静安区洛川东路小学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潘妍欣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严翊昊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许家祺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唐皓宇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罗靖依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上海市静安区彭浦新村第五小学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丁子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洋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吴裕韬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邓涵予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韩俊翔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严诗辰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陶殷好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邹诏宇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唐佩庭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上海市静安区威海路第三小学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韩俊飞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上海市静安区阳曲路小学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陈效越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上海市静安区阳曲路小学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周清怡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上海市静安区阳曲路小学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周欣妍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上海市静安区阳曲路小学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王欣悦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上海市静安区阳曲路小学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刘帆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严敏捷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张涵菱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王欧凯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鲍涵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余佳颖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丁佳妮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尹馨乐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明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颢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林思齐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竺圣漾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上海市静安区永兴路第二小学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韩浩韬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上海市静安区育婴堂路小学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邱昊义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上海市静安区育婴堂路小学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毛锦怡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刘俊武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张正轩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许一天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王彦婷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潘昭奕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毛力箴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上海市静安区闸北第二中心小学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俞亦繁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陈宇萱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戴赟杰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上海市静安区闸北第三中心小学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王子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皓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谢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秩奕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徐心语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熊灏宇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刘昕楷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陈彤颖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彭呈欣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张萌梦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杨映彤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周笑彤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王君翰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宋和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戚子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朱筠齐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叶闻鸿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上海市静安区闸北第一中心小学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戎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毅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夏梓芃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王乐暄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李弈铭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葛一乐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陈乐怡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姚馨玥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杨芷瑶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许文熙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上海市静安区闸北实验小学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黄思宇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陈思佳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周夕媛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陈丽思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元锦乐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万登宇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林新姿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崔语珂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张鑫滢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黄政辉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章尧源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钱丽卿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吕雨恒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陈清华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陈雅琦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曹正阳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韩慧妍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康雨硕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胡骞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王海诺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郜思哲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刘云哲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郭佳妮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杨奕涵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钱欣宇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王明佳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蒋筱晨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付佳纬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张辰宇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杨铭祥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叶佳敏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许嘉葆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衡靖慈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闫知因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吴亦仪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薛添褀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廖嘉伟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熊雨涵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刘安航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柴可树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徐星玥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吴非凌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朱嘉华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许晓曼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徐艺嘉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陆佳锦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崔轩溢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陈睿佳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孟子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皓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汪佳宸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朱奕豪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高佳晨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申子康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郝淑欣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盛慧玲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谢楚鸿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左亦晨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郑丹妮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赵心雅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张元培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张懿玲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张梦欣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俞叶乐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姚子扬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姚逸宸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徐翌轩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徐嫣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王子涵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王心如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王若欣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王承希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汪薇妮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孙诚希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沈俊杰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马雨碟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吕婧亦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罗珮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祺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陆予扬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陆家景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李欣怡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李秋潼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康泽宇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金晔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黄宇菲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黄兰杰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华梓轩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贺淇杰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河原美稀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芙蓉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顾国赟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冯恩淇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丁远文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陈西欧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陈镜霖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常景阳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吴佳杰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石攀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柳明皓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赖佳乐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黄雅茹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何坤挚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周欣阅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马骏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刘钰辰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王逸飞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0"/>
                <w:szCs w:val="20"/>
              </w:rPr>
              <w:t>陈舒馨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51E0">
              <w:rPr>
                <w:rFonts w:ascii="宋体" w:hAnsi="宋体" w:cs="宋体" w:hint="eastAsia"/>
                <w:kern w:val="0"/>
                <w:sz w:val="20"/>
                <w:szCs w:val="20"/>
              </w:rPr>
              <w:t>陈宇帆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静安区止园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51E0">
              <w:rPr>
                <w:rFonts w:ascii="宋体" w:hAnsi="宋体" w:cs="宋体" w:hint="eastAsia"/>
                <w:kern w:val="0"/>
                <w:sz w:val="20"/>
                <w:szCs w:val="20"/>
              </w:rPr>
              <w:t>石青青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乔晓含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高榆鑫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董晔麟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吴韦辰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李厚冉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刘静萱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姚栩旸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周意娴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张子昂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尹科涵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肖智娇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王敏嘉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盛凡庭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沈君仪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毛培翔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康苏予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黄梓瑶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龚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秱乐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丁家佑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戴绮雯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褚子博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若心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章力文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上海市静安区中山北路小学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薛晶旖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康嘉越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何金志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王湘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上海市静安区中兴路小学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刘智捷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波外国语小学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曹钧延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波外国语小学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肖铂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讷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波外国语小学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诸宸霖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上海市闸北成功教育实验小学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倪浩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上海市闸北田家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小学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王旭栋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吴梓立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诸思言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鲁则文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敬丽嘉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宋懿然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王冰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谚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丁黄玥秀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高梓珊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林佳欣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沈嘉奕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臻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叶枫媛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上海市静安区教育学院附属学校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张曦玥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上海市三泉学校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樊晨玥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上海市三泉学校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徐丹妮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上海市三泉学校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黄麒麟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上海市三泉学校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顾晶蕾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上海市塘沽学校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丁仕伟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上海市塘沽学校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许嘉祺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上海市塘沽学校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崔丽君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上海市塘沽学校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江滢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徐翊宸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薛明涛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陈昱翔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李悠然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黄乐伊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李佳睿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胡柏特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任清琪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张乐吟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张笑乐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民办上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外静安外国语中学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朱梦迪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上海市保德中学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陈金宇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吴佳键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郑世纪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李海洋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谢佳妮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刘文燕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上海市朝阳中学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唐莎莎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沈乐怡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戴蒙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张嘉靖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杨皓峰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徐旻旸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杨睿麟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杨迎曦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上海市和田中学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范悦卿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周天桂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上海市静安区实验中学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张添翔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上海市岭南中学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研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胡晓岭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俞周和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懿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褚依依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王霏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黄仕婕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王思婷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夏敏毓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赵敏誉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上海市聋哑青年技术学校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倪珍佳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上海市民办风范中学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刘诗涵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上海市民办风范中学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徐梦婷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矜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忆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赵钰欢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袁媛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常恒睿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杨雨茵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许意如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周昱希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上海市彭浦第三中学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高晟杰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上海市彭浦第三中学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吕立萌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上海市彭浦第四中学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周琪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上海市彭浦第四中学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张琳芊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上海市彭浦第四中学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戴依静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黄慧仪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朱嘉悦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范君怡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周海梅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陈晟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赵咏佳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徐佳菁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上海市青云中学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孔娉婷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魏元昊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李欣哲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杨静轩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朱继明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史嘉诺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李晟昳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曾依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暘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孔祥语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吕彥霖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张安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湲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李嘉雯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钱昕越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许怡晴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王凯伦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王湘敏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王欣雨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上海市市西初级中学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林炜翔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上海市育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群中学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黄韵妍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上海市育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群中学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甄智慧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潘月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葶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杨峻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澔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曌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徐淳义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胡嘉欣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上海外国语大学苏河湾实验中学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孙艺嘉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上海市五四中学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童文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上海市五四中学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世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上海市五四中学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周雨欢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顾涵瑜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陶信予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江子妍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胡扬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邱妤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上海市华东模范中学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鲁南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上海市华东模范中学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田峰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华听雨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王姝懿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上海市民办新和中学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秦佳昊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民办扬波中学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戴骏杰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民办扬波中学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王梓牧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上海市民立中学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周依含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杨康文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吴文婕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朱昊菁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钱若昀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刘凯雯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董贝妮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寿佳妮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陈秋悦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沈欣玥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王思源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叶晨琳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李静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邵怡佳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王怡婷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上海市久隆模范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印夏童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施芸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徐欣蓓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郑鹏宇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左聪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刘艺玥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谈心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怡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同济大学附属七一中学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许芹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上海市田家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徐薇雅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上海市田家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炳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张佳妮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彭珈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宋丽春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钱贝妮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时珺杰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孙灏文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许欣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杨潜辰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尹丽雯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张丽雯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赵莹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上海市向东中学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田晓林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上海市回民中学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陈伊泠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大学市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北附属中学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秦佳伶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大学市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北附属中学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徐思傲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大学市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北附属中学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翁诗韵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大学市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北附属中学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胡恺文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狄燕清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严安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朱雨舜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林旖庭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仇文玮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栾锦诚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倪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熔融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孙雨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浩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上海市风华中学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黄牧凡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项心叶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杨梦茜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陈骁聪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顾昭玮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3851E0">
              <w:rPr>
                <w:rFonts w:ascii="宋体" w:hAnsi="宋体" w:cs="宋体" w:hint="eastAsia"/>
                <w:kern w:val="0"/>
                <w:sz w:val="20"/>
                <w:szCs w:val="20"/>
              </w:rPr>
              <w:t>许云泽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周</w:t>
            </w: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珈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仪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上海市市北中学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张经天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奚韵滢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陈诗蕾</w:t>
            </w:r>
            <w:proofErr w:type="gramEnd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刘天雨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薛天行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上海市新中高级中学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史诗雨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上海市育才中学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买尔胡拜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上海市育才中学 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阿迪力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徐晶</w:t>
            </w:r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王紫馨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上海视觉艺术学院附属高级中学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曹千寒</w:t>
            </w:r>
            <w:proofErr w:type="gramEnd"/>
          </w:p>
        </w:tc>
      </w:tr>
      <w:tr w:rsidR="003851E0" w:rsidRPr="003851E0" w:rsidTr="003851E0">
        <w:trPr>
          <w:trHeight w:val="270"/>
        </w:trPr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上海市第六十中学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1E0" w:rsidRPr="003851E0" w:rsidRDefault="003851E0" w:rsidP="003851E0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3851E0">
              <w:rPr>
                <w:rFonts w:ascii="宋体" w:hAnsi="宋体" w:cs="宋体" w:hint="eastAsia"/>
                <w:kern w:val="0"/>
                <w:sz w:val="22"/>
                <w:szCs w:val="22"/>
              </w:rPr>
              <w:t>张妍雯</w:t>
            </w:r>
          </w:p>
        </w:tc>
      </w:tr>
    </w:tbl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p w:rsidR="003851E0" w:rsidRDefault="003851E0"/>
    <w:sectPr w:rsidR="003851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6F"/>
    <w:rsid w:val="003851E0"/>
    <w:rsid w:val="0044568B"/>
    <w:rsid w:val="0070736F"/>
    <w:rsid w:val="007406A1"/>
    <w:rsid w:val="00D60410"/>
    <w:rsid w:val="00F4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1E0"/>
    <w:rPr>
      <w:color w:val="800080"/>
      <w:u w:val="single"/>
    </w:rPr>
  </w:style>
  <w:style w:type="paragraph" w:customStyle="1" w:styleId="font5">
    <w:name w:val="font5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6">
    <w:name w:val="xl66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68">
    <w:name w:val="xl68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FF0000"/>
      <w:kern w:val="0"/>
      <w:sz w:val="24"/>
    </w:rPr>
  </w:style>
  <w:style w:type="paragraph" w:customStyle="1" w:styleId="xl69">
    <w:name w:val="xl69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i/>
      <w:iCs/>
      <w:kern w:val="0"/>
      <w:sz w:val="24"/>
    </w:rPr>
  </w:style>
  <w:style w:type="paragraph" w:customStyle="1" w:styleId="xl70">
    <w:name w:val="xl70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70C0"/>
      <w:kern w:val="0"/>
      <w:sz w:val="24"/>
    </w:rPr>
  </w:style>
  <w:style w:type="paragraph" w:customStyle="1" w:styleId="xl73">
    <w:name w:val="xl73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u w:val="single"/>
    </w:rPr>
  </w:style>
  <w:style w:type="paragraph" w:customStyle="1" w:styleId="xl74">
    <w:name w:val="xl74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u w:val="single"/>
    </w:rPr>
  </w:style>
  <w:style w:type="paragraph" w:customStyle="1" w:styleId="xl75">
    <w:name w:val="xl75"/>
    <w:basedOn w:val="a"/>
    <w:rsid w:val="003851E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3851E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spnetmaker1">
    <w:name w:val="aspnetmaker1"/>
    <w:basedOn w:val="a0"/>
    <w:rsid w:val="0044568B"/>
    <w:rPr>
      <w:rFonts w:ascii="宋体" w:eastAsia="宋体" w:hAnsi="宋体" w:hint="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1E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51E0"/>
    <w:rPr>
      <w:color w:val="800080"/>
      <w:u w:val="single"/>
    </w:rPr>
  </w:style>
  <w:style w:type="paragraph" w:customStyle="1" w:styleId="font5">
    <w:name w:val="font5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66">
    <w:name w:val="xl66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67">
    <w:name w:val="xl67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FF0000"/>
      <w:kern w:val="0"/>
      <w:sz w:val="24"/>
    </w:rPr>
  </w:style>
  <w:style w:type="paragraph" w:customStyle="1" w:styleId="xl68">
    <w:name w:val="xl68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color w:val="FF0000"/>
      <w:kern w:val="0"/>
      <w:sz w:val="24"/>
    </w:rPr>
  </w:style>
  <w:style w:type="paragraph" w:customStyle="1" w:styleId="xl69">
    <w:name w:val="xl69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i/>
      <w:iCs/>
      <w:kern w:val="0"/>
      <w:sz w:val="24"/>
    </w:rPr>
  </w:style>
  <w:style w:type="paragraph" w:customStyle="1" w:styleId="xl70">
    <w:name w:val="xl70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70C0"/>
      <w:kern w:val="0"/>
      <w:sz w:val="24"/>
    </w:rPr>
  </w:style>
  <w:style w:type="paragraph" w:customStyle="1" w:styleId="xl73">
    <w:name w:val="xl73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u w:val="single"/>
    </w:rPr>
  </w:style>
  <w:style w:type="paragraph" w:customStyle="1" w:styleId="xl74">
    <w:name w:val="xl74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  <w:u w:val="single"/>
    </w:rPr>
  </w:style>
  <w:style w:type="paragraph" w:customStyle="1" w:styleId="xl75">
    <w:name w:val="xl75"/>
    <w:basedOn w:val="a"/>
    <w:rsid w:val="003851E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3851E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rsid w:val="003851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spnetmaker1">
    <w:name w:val="aspnetmaker1"/>
    <w:basedOn w:val="a0"/>
    <w:rsid w:val="0044568B"/>
    <w:rPr>
      <w:rFonts w:ascii="宋体" w:eastAsia="宋体" w:hAnsi="宋体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1577</Words>
  <Characters>8994</Characters>
  <Application>Microsoft Office Word</Application>
  <DocSecurity>0</DocSecurity>
  <Lines>74</Lines>
  <Paragraphs>21</Paragraphs>
  <ScaleCrop>false</ScaleCrop>
  <Company>MS</Company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4</cp:revision>
  <dcterms:created xsi:type="dcterms:W3CDTF">2017-12-26T01:36:00Z</dcterms:created>
  <dcterms:modified xsi:type="dcterms:W3CDTF">2017-12-26T06:19:00Z</dcterms:modified>
</cp:coreProperties>
</file>