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63D" w:rsidRDefault="001E4B68" w:rsidP="001E4B68">
      <w:pPr>
        <w:jc w:val="center"/>
        <w:rPr>
          <w:b/>
          <w:color w:val="FF0000"/>
        </w:rPr>
      </w:pPr>
      <w:r w:rsidRPr="001E4B68">
        <w:rPr>
          <w:rFonts w:hint="eastAsia"/>
          <w:b/>
          <w:color w:val="FF0000"/>
        </w:rPr>
        <w:t>第十五届阅读指导课评比活动</w:t>
      </w:r>
    </w:p>
    <w:p w:rsidR="001E4B68" w:rsidRPr="001E4B68" w:rsidRDefault="00DC59B0" w:rsidP="001E4B68">
      <w:pPr>
        <w:jc w:val="center"/>
        <w:rPr>
          <w:b/>
          <w:color w:val="FF0000"/>
        </w:rPr>
      </w:pPr>
      <w:r>
        <w:rPr>
          <w:rFonts w:hint="eastAsia"/>
          <w:b/>
          <w:color w:val="FF0000"/>
        </w:rPr>
        <w:t>获奖名单</w:t>
      </w:r>
    </w:p>
    <w:p w:rsidR="00DC59B0" w:rsidRDefault="00DC59B0" w:rsidP="001E4B68">
      <w:pPr>
        <w:jc w:val="center"/>
        <w:rPr>
          <w:rFonts w:hint="eastAsia"/>
          <w:b/>
          <w:color w:val="FF0000"/>
        </w:rPr>
      </w:pPr>
    </w:p>
    <w:p w:rsidR="001E4B68" w:rsidRPr="001E4B68" w:rsidRDefault="001E4B68" w:rsidP="001E4B68">
      <w:pPr>
        <w:jc w:val="center"/>
        <w:rPr>
          <w:b/>
          <w:color w:val="FF0000"/>
        </w:rPr>
      </w:pPr>
      <w:bookmarkStart w:id="0" w:name="_GoBack"/>
      <w:bookmarkEnd w:id="0"/>
      <w:r w:rsidRPr="001E4B68">
        <w:rPr>
          <w:rFonts w:hint="eastAsia"/>
          <w:b/>
          <w:color w:val="FF0000"/>
        </w:rPr>
        <w:t>一等奖</w:t>
      </w:r>
    </w:p>
    <w:p w:rsidR="001E4B68" w:rsidRDefault="001E4B68" w:rsidP="001E4B68">
      <w:pPr>
        <w:jc w:val="center"/>
      </w:pPr>
      <w:r>
        <w:rPr>
          <w:rFonts w:hint="eastAsia"/>
        </w:rPr>
        <w:t xml:space="preserve">   </w:t>
      </w:r>
    </w:p>
    <w:p w:rsidR="001E4B68" w:rsidRPr="001E4B68" w:rsidRDefault="001E4B68" w:rsidP="001E4B68">
      <w:pPr>
        <w:ind w:firstLineChars="950" w:firstLine="1995"/>
      </w:pPr>
      <w:r>
        <w:rPr>
          <w:rFonts w:hint="eastAsia"/>
        </w:rPr>
        <w:t>上海市静安</w:t>
      </w:r>
      <w:proofErr w:type="gramStart"/>
      <w:r>
        <w:rPr>
          <w:rFonts w:hint="eastAsia"/>
        </w:rPr>
        <w:t>区景凤路</w:t>
      </w:r>
      <w:proofErr w:type="gramEnd"/>
      <w:r>
        <w:rPr>
          <w:rFonts w:hint="eastAsia"/>
        </w:rPr>
        <w:t>小学</w:t>
      </w:r>
      <w:r>
        <w:rPr>
          <w:rFonts w:hint="eastAsia"/>
        </w:rPr>
        <w:t xml:space="preserve">  </w:t>
      </w:r>
      <w:r>
        <w:rPr>
          <w:rFonts w:hint="eastAsia"/>
        </w:rPr>
        <w:t>沈颖</w:t>
      </w:r>
      <w:r>
        <w:rPr>
          <w:rFonts w:hint="eastAsia"/>
        </w:rPr>
        <w:t xml:space="preserve">  </w:t>
      </w:r>
      <w:r>
        <w:rPr>
          <w:rFonts w:hint="eastAsia"/>
        </w:rPr>
        <w:t>《报纸的学问》</w:t>
      </w:r>
    </w:p>
    <w:sectPr w:rsidR="001E4B68" w:rsidRPr="001E4B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B68"/>
    <w:rsid w:val="001E4B68"/>
    <w:rsid w:val="00B3263D"/>
    <w:rsid w:val="00DC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Company>Microsoft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jajyxy</dc:creator>
  <cp:lastModifiedBy>jajyxy</cp:lastModifiedBy>
  <cp:revision>2</cp:revision>
  <dcterms:created xsi:type="dcterms:W3CDTF">2018-01-18T02:17:00Z</dcterms:created>
  <dcterms:modified xsi:type="dcterms:W3CDTF">2018-01-18T02:19:00Z</dcterms:modified>
</cp:coreProperties>
</file>